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A5" w:rsidRDefault="004F51A5" w:rsidP="004F51A5">
      <w:pPr>
        <w:spacing w:before="100" w:beforeAutospacing="1" w:after="100" w:afterAutospacing="1"/>
        <w:rPr>
          <w:rFonts w:ascii="Times New Roman" w:hAnsi="Times New Roman"/>
          <w:sz w:val="24"/>
          <w:szCs w:val="24"/>
        </w:rPr>
      </w:pPr>
      <w:r>
        <w:rPr>
          <w:rFonts w:ascii="Times New Roman" w:hAnsi="Times New Roman"/>
          <w:sz w:val="24"/>
          <w:szCs w:val="24"/>
        </w:rPr>
        <w:t>I am letting you know that the [lecture / seminar] is cancelled tomorrow (3</w:t>
      </w:r>
      <w:r>
        <w:rPr>
          <w:rFonts w:ascii="Times New Roman" w:hAnsi="Times New Roman"/>
          <w:sz w:val="24"/>
          <w:szCs w:val="24"/>
          <w:vertAlign w:val="superscript"/>
        </w:rPr>
        <w:t>rd</w:t>
      </w:r>
      <w:r>
        <w:rPr>
          <w:rFonts w:ascii="Times New Roman" w:hAnsi="Times New Roman"/>
          <w:sz w:val="24"/>
          <w:szCs w:val="24"/>
        </w:rPr>
        <w:t xml:space="preserve"> December) because I will be on strike.</w:t>
      </w:r>
    </w:p>
    <w:p w:rsidR="004F51A5" w:rsidRDefault="004F51A5" w:rsidP="004F51A5">
      <w:pPr>
        <w:spacing w:before="100" w:beforeAutospacing="1" w:after="100" w:afterAutospacing="1"/>
        <w:rPr>
          <w:rFonts w:ascii="Times New Roman" w:hAnsi="Times New Roman"/>
          <w:sz w:val="24"/>
          <w:szCs w:val="24"/>
        </w:rPr>
      </w:pPr>
      <w:r>
        <w:rPr>
          <w:rFonts w:ascii="Times New Roman" w:hAnsi="Times New Roman"/>
          <w:sz w:val="24"/>
          <w:szCs w:val="24"/>
        </w:rPr>
        <w:t xml:space="preserve">UCU, the trade union that represents lecturers and other academics and which I'm a member of, is taking this action along with Unison and Unite, which represent other employees of City University (from cleaners to administrators). More info below. </w:t>
      </w:r>
    </w:p>
    <w:p w:rsidR="004F51A5" w:rsidRDefault="004F51A5" w:rsidP="004F51A5">
      <w:pPr>
        <w:spacing w:before="100" w:beforeAutospacing="1" w:after="100" w:afterAutospacing="1"/>
        <w:rPr>
          <w:rFonts w:ascii="Times New Roman" w:hAnsi="Times New Roman"/>
          <w:sz w:val="24"/>
          <w:szCs w:val="24"/>
        </w:rPr>
      </w:pPr>
      <w:r>
        <w:rPr>
          <w:rFonts w:ascii="Times New Roman" w:hAnsi="Times New Roman"/>
          <w:sz w:val="24"/>
          <w:szCs w:val="24"/>
        </w:rPr>
        <w:t xml:space="preserve">If any of you have any questions about this action or about the module, please get in touch with me by email or use the </w:t>
      </w:r>
      <w:proofErr w:type="spellStart"/>
      <w:r>
        <w:rPr>
          <w:rFonts w:ascii="Times New Roman" w:hAnsi="Times New Roman"/>
          <w:sz w:val="24"/>
          <w:szCs w:val="24"/>
        </w:rPr>
        <w:t>moodle</w:t>
      </w:r>
      <w:proofErr w:type="spellEnd"/>
      <w:r>
        <w:rPr>
          <w:rFonts w:ascii="Times New Roman" w:hAnsi="Times New Roman"/>
          <w:sz w:val="24"/>
          <w:szCs w:val="24"/>
        </w:rPr>
        <w:t xml:space="preserve"> forum. </w:t>
      </w:r>
    </w:p>
    <w:p w:rsidR="004F51A5" w:rsidRDefault="004F51A5" w:rsidP="004F51A5">
      <w:pPr>
        <w:spacing w:before="100" w:beforeAutospacing="1" w:after="100" w:afterAutospacing="1"/>
        <w:rPr>
          <w:rFonts w:ascii="Times New Roman" w:hAnsi="Times New Roman"/>
          <w:sz w:val="24"/>
          <w:szCs w:val="24"/>
        </w:rPr>
      </w:pPr>
      <w:r>
        <w:rPr>
          <w:rFonts w:ascii="Times New Roman" w:hAnsi="Times New Roman"/>
          <w:b/>
          <w:bCs/>
          <w:sz w:val="24"/>
          <w:szCs w:val="24"/>
        </w:rPr>
        <w:t>Why are we striking?</w:t>
      </w:r>
    </w:p>
    <w:p w:rsidR="004F51A5" w:rsidRDefault="004F51A5" w:rsidP="004F51A5">
      <w:pPr>
        <w:spacing w:before="100" w:beforeAutospacing="1" w:after="100" w:afterAutospacing="1"/>
        <w:rPr>
          <w:rFonts w:ascii="Times New Roman" w:hAnsi="Times New Roman"/>
          <w:sz w:val="24"/>
          <w:szCs w:val="24"/>
        </w:rPr>
      </w:pPr>
      <w:r>
        <w:rPr>
          <w:rFonts w:ascii="Times New Roman" w:hAnsi="Times New Roman"/>
          <w:sz w:val="24"/>
          <w:szCs w:val="24"/>
        </w:rPr>
        <w:t>The joint unions are taking industrial action in protest against falling pay. Salaries in HE have fallen by around 13% in 5 years, when inflation is taken into account.</w:t>
      </w:r>
    </w:p>
    <w:p w:rsidR="004F51A5" w:rsidRDefault="004F51A5" w:rsidP="004F51A5">
      <w:pPr>
        <w:spacing w:before="100" w:beforeAutospacing="1" w:after="100" w:afterAutospacing="1"/>
        <w:rPr>
          <w:rFonts w:ascii="Times New Roman" w:hAnsi="Times New Roman"/>
          <w:sz w:val="24"/>
          <w:szCs w:val="24"/>
        </w:rPr>
      </w:pPr>
      <w:r>
        <w:rPr>
          <w:rFonts w:ascii="Times New Roman" w:hAnsi="Times New Roman"/>
          <w:b/>
          <w:bCs/>
          <w:sz w:val="24"/>
          <w:szCs w:val="24"/>
        </w:rPr>
        <w:t>What do we hope to achieve?</w:t>
      </w:r>
    </w:p>
    <w:p w:rsidR="004F51A5" w:rsidRDefault="004F51A5" w:rsidP="004F51A5">
      <w:pPr>
        <w:spacing w:before="100" w:beforeAutospacing="1" w:after="100" w:afterAutospacing="1"/>
        <w:rPr>
          <w:rFonts w:ascii="Times New Roman" w:hAnsi="Times New Roman"/>
          <w:sz w:val="24"/>
          <w:szCs w:val="24"/>
        </w:rPr>
      </w:pPr>
      <w:r>
        <w:rPr>
          <w:rFonts w:ascii="Times New Roman" w:hAnsi="Times New Roman"/>
          <w:sz w:val="24"/>
          <w:szCs w:val="24"/>
        </w:rPr>
        <w:t>By taking industrial action, trade union members are sending a message to university management that they deserve proper support and remuneration for their work.</w:t>
      </w:r>
    </w:p>
    <w:p w:rsidR="004F51A5" w:rsidRDefault="004F51A5" w:rsidP="004F51A5">
      <w:pPr>
        <w:spacing w:before="100" w:beforeAutospacing="1" w:after="100" w:afterAutospacing="1"/>
        <w:rPr>
          <w:rFonts w:ascii="Times New Roman" w:hAnsi="Times New Roman"/>
          <w:sz w:val="24"/>
          <w:szCs w:val="24"/>
        </w:rPr>
      </w:pPr>
      <w:r>
        <w:rPr>
          <w:rFonts w:ascii="Times New Roman" w:hAnsi="Times New Roman"/>
          <w:sz w:val="24"/>
          <w:szCs w:val="24"/>
        </w:rPr>
        <w:t xml:space="preserve">For more information on the strike visit the UCU webpage at: </w:t>
      </w:r>
      <w:hyperlink r:id="rId4" w:history="1">
        <w:r>
          <w:rPr>
            <w:rStyle w:val="Hyperlink"/>
            <w:rFonts w:ascii="Times New Roman" w:hAnsi="Times New Roman"/>
            <w:sz w:val="24"/>
            <w:szCs w:val="24"/>
          </w:rPr>
          <w:t>www.ucu.org.uk/hepay13</w:t>
        </w:r>
      </w:hyperlink>
      <w:r>
        <w:rPr>
          <w:rFonts w:ascii="Times New Roman" w:hAnsi="Times New Roman"/>
          <w:sz w:val="24"/>
          <w:szCs w:val="24"/>
        </w:rPr>
        <w:t>.</w:t>
      </w:r>
    </w:p>
    <w:p w:rsidR="004F51A5" w:rsidRDefault="004F51A5" w:rsidP="004F51A5">
      <w:pPr>
        <w:spacing w:before="100" w:beforeAutospacing="1" w:after="100" w:afterAutospacing="1"/>
        <w:rPr>
          <w:rFonts w:ascii="Times New Roman" w:hAnsi="Times New Roman"/>
          <w:sz w:val="24"/>
          <w:szCs w:val="24"/>
        </w:rPr>
      </w:pPr>
      <w:r>
        <w:rPr>
          <w:rFonts w:ascii="Times New Roman" w:hAnsi="Times New Roman"/>
          <w:sz w:val="24"/>
          <w:szCs w:val="24"/>
        </w:rPr>
        <w:t xml:space="preserve">City University Students Union executive voted unanimously to support the action. And nationally NUS have stated that: "NUS believes that lecturers and other staff in our universities and colleges should be properly supported and remunerated. We believe that fair pay is an issue of fairness in itself, but also note that there are very clear benefits to students that pay is at a level which attracts excellent staff, and helps to support the maintenance of a happy and motivated workforce." </w:t>
      </w:r>
    </w:p>
    <w:p w:rsidR="00E054C7" w:rsidRDefault="00E054C7"/>
    <w:sectPr w:rsidR="00E054C7" w:rsidSect="00E054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F51A5"/>
    <w:rsid w:val="004F51A5"/>
    <w:rsid w:val="00E05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A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1A5"/>
    <w:rPr>
      <w:color w:val="0000FF"/>
      <w:u w:val="single"/>
    </w:rPr>
  </w:style>
</w:styles>
</file>

<file path=word/webSettings.xml><?xml version="1.0" encoding="utf-8"?>
<w:webSettings xmlns:r="http://schemas.openxmlformats.org/officeDocument/2006/relationships" xmlns:w="http://schemas.openxmlformats.org/wordprocessingml/2006/main">
  <w:divs>
    <w:div w:id="13770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u.org.uk/hepay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sbbg105</dc:creator>
  <cp:lastModifiedBy>sbbg105</cp:lastModifiedBy>
  <cp:revision>1</cp:revision>
  <dcterms:created xsi:type="dcterms:W3CDTF">2013-12-02T14:55:00Z</dcterms:created>
  <dcterms:modified xsi:type="dcterms:W3CDTF">2013-12-02T14:56:00Z</dcterms:modified>
</cp:coreProperties>
</file>